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E7" w:rsidRDefault="00E12AE7" w:rsidP="00E12AE7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1247444</wp:posOffset>
            </wp:positionH>
            <wp:positionV relativeFrom="paragraph">
              <wp:posOffset>55880</wp:posOffset>
            </wp:positionV>
            <wp:extent cx="1905000" cy="508635"/>
            <wp:effectExtent l="0" t="0" r="0" b="0"/>
            <wp:wrapNone/>
            <wp:docPr id="5" name="il_fi" descr="http://upload.wikimedia.org/wikipedia/commons/8/82/Measuring_Tape_Inch%2B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8/82/Measuring_Tape_Inch%2B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818" b="3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C70">
        <w:t>1 inch is about 2.5</w:t>
      </w:r>
      <w:r w:rsidR="00650586">
        <w:t>cm</w:t>
      </w:r>
      <w:bookmarkStart w:id="0" w:name="_GoBack"/>
      <w:bookmarkEnd w:id="0"/>
      <w:r w:rsidR="00D31C70">
        <w:t xml:space="preserve"> </w:t>
      </w:r>
    </w:p>
    <w:p w:rsidR="001572BE" w:rsidRDefault="00E12AE7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2542430</wp:posOffset>
            </wp:positionH>
            <wp:positionV relativeFrom="paragraph">
              <wp:posOffset>130204</wp:posOffset>
            </wp:positionV>
            <wp:extent cx="1335239" cy="1118290"/>
            <wp:effectExtent l="209550" t="285750" r="169711" b="291410"/>
            <wp:wrapNone/>
            <wp:docPr id="4" name="il_fi" descr="http://cdn.dickblick.com/items/554/27/55427-1012-3ww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ickblick.com/items/554/27/55427-1012-3ww-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945" t="-431" b="51623"/>
                    <a:stretch>
                      <a:fillRect/>
                    </a:stretch>
                  </pic:blipFill>
                  <pic:spPr bwMode="auto">
                    <a:xfrm rot="2408318">
                      <a:off x="0" y="0"/>
                      <a:ext cx="1335239" cy="11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867851</wp:posOffset>
            </wp:positionH>
            <wp:positionV relativeFrom="paragraph">
              <wp:posOffset>88065</wp:posOffset>
            </wp:positionV>
            <wp:extent cx="1607047" cy="1360280"/>
            <wp:effectExtent l="266700" t="361950" r="240803" b="335170"/>
            <wp:wrapNone/>
            <wp:docPr id="6" name="il_fi" descr="http://cdn.dickblick.com/items/554/27/55427-1012-3ww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ickblick.com/items/554/27/55427-1012-3ww-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792" r="38489"/>
                    <a:stretch>
                      <a:fillRect/>
                    </a:stretch>
                  </pic:blipFill>
                  <pic:spPr bwMode="auto">
                    <a:xfrm rot="2408318">
                      <a:off x="0" y="0"/>
                      <a:ext cx="1607047" cy="13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C70" w:rsidRDefault="00D31C70">
      <w:r>
        <w:t>1 foot is about 30 cm</w:t>
      </w:r>
    </w:p>
    <w:p w:rsidR="00D31C70" w:rsidRDefault="00D31C70"/>
    <w:p w:rsidR="00D31C70" w:rsidRDefault="00E12AE7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91357</wp:posOffset>
            </wp:positionV>
            <wp:extent cx="2294780" cy="930303"/>
            <wp:effectExtent l="19050" t="0" r="0" b="0"/>
            <wp:wrapNone/>
            <wp:docPr id="14" name="il_fi" descr="http://www.physicslessons.com/un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ysicslessons.com/unit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80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257810</wp:posOffset>
            </wp:positionV>
            <wp:extent cx="1273175" cy="882015"/>
            <wp:effectExtent l="19050" t="0" r="3175" b="0"/>
            <wp:wrapNone/>
            <wp:docPr id="2" name="il_fi" descr="http://t0.gstatic.com/images?q=tbn:ANd9GcTcCzSNe8Crm7iQeIkAMYd14scvM-lDtKwSW8pOaxQCbIzrjNTxX21mQy4_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cCzSNe8Crm7iQeIkAMYd14scvM-lDtKwSW8pOaxQCbIzrjNTxX21mQy4_w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636" r="16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C70">
        <w:t>1 meter is a little longer than 1 yard</w:t>
      </w:r>
      <w:r>
        <w:t xml:space="preserve">        </w:t>
      </w:r>
      <w:r w:rsidR="00D31C70">
        <w:t>1 meter stick is about 40 inches</w:t>
      </w:r>
    </w:p>
    <w:p w:rsidR="00D31C70" w:rsidRDefault="00D31C70"/>
    <w:p w:rsidR="00D31C70" w:rsidRDefault="00D31C70"/>
    <w:p w:rsidR="00D31C70" w:rsidRDefault="00D31C70" w:rsidP="00211398">
      <w:pPr>
        <w:spacing w:line="240" w:lineRule="auto"/>
        <w:contextualSpacing/>
      </w:pPr>
      <w:r>
        <w:t>1 mile is slightly longer than 1.5 kilometers</w:t>
      </w:r>
    </w:p>
    <w:p w:rsidR="00211398" w:rsidRDefault="00211398" w:rsidP="00211398">
      <w:pPr>
        <w:spacing w:line="240" w:lineRule="auto"/>
        <w:contextualSpacing/>
      </w:pPr>
      <w:r>
        <w:t>1 kilometer is slightly farther than ½ mile</w:t>
      </w:r>
    </w:p>
    <w:p w:rsidR="00D31C70" w:rsidRDefault="0065058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.8pt;margin-top:13.2pt;width:174.65pt;height:0;z-index:25166540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5.45pt;margin-top:.65pt;width:93.85pt;height:17.5pt;z-index:251666432" stroked="f">
            <v:textbox>
              <w:txbxContent>
                <w:p w:rsidR="00211398" w:rsidRDefault="00211398" w:rsidP="00211398">
                  <w:r>
                    <w:t>1 kilometer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1.2pt;margin-top:35.1pt;width:93.85pt;height:17.5pt;z-index:251664384" stroked="f">
            <v:textbox>
              <w:txbxContent>
                <w:p w:rsidR="00211398" w:rsidRDefault="00211398" w:rsidP="00211398">
                  <w:r>
                    <w:t xml:space="preserve">1.5 </w:t>
                  </w:r>
                  <w:proofErr w:type="spellStart"/>
                  <w:r>
                    <w:t>kilomters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4.35pt;margin-top:13.2pt;width:52.6pt;height:17.5pt;z-index:251663360" stroked="f">
            <v:textbox>
              <w:txbxContent>
                <w:p w:rsidR="00211398" w:rsidRDefault="00211398">
                  <w:r>
                    <w:t>1 Mile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23.8pt;margin-top:25.1pt;width:330.55pt;height:0;z-index:251661312" o:connectortype="straight"/>
        </w:pict>
      </w:r>
      <w:r>
        <w:rPr>
          <w:noProof/>
        </w:rPr>
        <w:pict>
          <v:shape id="_x0000_s1027" type="#_x0000_t32" style="position:absolute;margin-left:23.8pt;margin-top:41.35pt;width:317.4pt;height:.65pt;flip:y;z-index:251662336" o:connectortype="straight"/>
        </w:pict>
      </w:r>
      <w:r w:rsidR="00D31C70">
        <w:tab/>
      </w:r>
    </w:p>
    <w:p w:rsidR="00211398" w:rsidRDefault="00211398"/>
    <w:p w:rsidR="00211398" w:rsidRDefault="00E12AE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177800</wp:posOffset>
            </wp:positionV>
            <wp:extent cx="1125855" cy="739140"/>
            <wp:effectExtent l="19050" t="0" r="0" b="0"/>
            <wp:wrapNone/>
            <wp:docPr id="17" name="il_fi" descr="http://www.physicslessons.com/un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ysicslessons.com/unit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025" r="33047" b="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398" w:rsidRDefault="00E12AE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1684959</wp:posOffset>
            </wp:positionH>
            <wp:positionV relativeFrom="paragraph">
              <wp:posOffset>157343</wp:posOffset>
            </wp:positionV>
            <wp:extent cx="369625" cy="365760"/>
            <wp:effectExtent l="19050" t="0" r="0" b="0"/>
            <wp:wrapNone/>
            <wp:docPr id="11" name="il_fi" descr="http://upload.wikimedia.org/wikipedia/commons/thumb/7/72/Jefferson-Nickel-Unc-Obv.jpg/180px-Jefferson-Nickel-Unc-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2/Jefferson-Nickel-Unc-Obv.jpg/180px-Jefferson-Nickel-Unc-Ob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398">
        <w:t>1 ounce is about 28 grams</w:t>
      </w:r>
    </w:p>
    <w:p w:rsidR="00211398" w:rsidRDefault="00211398">
      <w:r>
        <w:t>1 nickel is about 5 grams</w:t>
      </w:r>
    </w:p>
    <w:p w:rsidR="00211398" w:rsidRDefault="00211398">
      <w:r>
        <w:t xml:space="preserve">1 kilogram is a little more than 2 pounds </w:t>
      </w:r>
    </w:p>
    <w:p w:rsidR="00211398" w:rsidRDefault="00E12AE7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189865</wp:posOffset>
            </wp:positionV>
            <wp:extent cx="1618615" cy="1629410"/>
            <wp:effectExtent l="19050" t="0" r="635" b="0"/>
            <wp:wrapNone/>
            <wp:docPr id="23" name="il_fi" descr="http://doorstepdairy.com/uploaded/public/4bc5881bd710d3.7064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oorstepdairy.com/uploaded/public/4bc5881bd710d3.706459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398">
        <w:t>1 quart is a little less than 1 li</w:t>
      </w:r>
      <w:r>
        <w:t>t</w:t>
      </w:r>
      <w:r w:rsidR="00211398">
        <w:t>er</w:t>
      </w:r>
    </w:p>
    <w:p w:rsidR="00E12AE7" w:rsidRDefault="00E12AE7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10795</wp:posOffset>
            </wp:positionV>
            <wp:extent cx="621665" cy="1494790"/>
            <wp:effectExtent l="19050" t="0" r="6985" b="0"/>
            <wp:wrapNone/>
            <wp:docPr id="20" name="il_fi" descr="http://content.costco.com/Images/Content/Product/3305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costco.com/Images/Content/Product/330539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8990" r="2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E7" w:rsidRDefault="00E12AE7" w:rsidP="00E12AE7">
      <w:pPr>
        <w:jc w:val="center"/>
      </w:pPr>
    </w:p>
    <w:p w:rsidR="00E12AE7" w:rsidRDefault="00E12AE7" w:rsidP="00E12AE7">
      <w:pPr>
        <w:jc w:val="center"/>
      </w:pPr>
    </w:p>
    <w:p w:rsidR="00E12AE7" w:rsidRDefault="00E12AE7" w:rsidP="00E12AE7">
      <w:pPr>
        <w:jc w:val="center"/>
      </w:pPr>
    </w:p>
    <w:p w:rsidR="00E12AE7" w:rsidRDefault="00D34636" w:rsidP="00E12AE7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118745</wp:posOffset>
            </wp:positionV>
            <wp:extent cx="2270760" cy="2096770"/>
            <wp:effectExtent l="19050" t="0" r="0" b="0"/>
            <wp:wrapNone/>
            <wp:docPr id="32" name="il_fi" descr="http://d24w6bsrhbeh9d.cloudfront.net/photo/31907_7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24w6bsrhbeh9d.cloudfront.net/photo/31907_700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299720</wp:posOffset>
            </wp:positionV>
            <wp:extent cx="836930" cy="556260"/>
            <wp:effectExtent l="19050" t="0" r="1270" b="0"/>
            <wp:wrapNone/>
            <wp:docPr id="26" name="il_fi" descr="http://www.mcgrathice.com/MPj0316754000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grathice.com/MPj03167540000%5b1%5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E7" w:rsidRDefault="00D34636" w:rsidP="00E12AE7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215265</wp:posOffset>
            </wp:positionV>
            <wp:extent cx="600710" cy="739140"/>
            <wp:effectExtent l="19050" t="0" r="8890" b="0"/>
            <wp:wrapNone/>
            <wp:docPr id="29" name="il_fi" descr="http://whatscookingamerica.net/Foto4/BoilingWa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tscookingamerica.net/Foto4/BoilingWater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E7" w:rsidRDefault="00E12AE7" w:rsidP="00D34636">
      <w:r>
        <w:t>Water Freezes at 0°C and 32° F</w:t>
      </w:r>
    </w:p>
    <w:p w:rsidR="00E12AE7" w:rsidRDefault="00E12AE7" w:rsidP="00D34636">
      <w:r>
        <w:t>Water Boils at 100°C and 212°F</w:t>
      </w:r>
    </w:p>
    <w:p w:rsidR="00E12AE7" w:rsidRDefault="00E12AE7" w:rsidP="00D34636">
      <w:r>
        <w:t>Normal Body Temperature is 37°C and 98°F</w:t>
      </w:r>
    </w:p>
    <w:p w:rsidR="00E12AE7" w:rsidRDefault="00E12AE7">
      <w:r>
        <w:t>Room Temperature is 20°C and 70°F</w:t>
      </w:r>
    </w:p>
    <w:sectPr w:rsidR="00E12AE7" w:rsidSect="00E12AE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E7" w:rsidRDefault="00E12AE7" w:rsidP="00E12AE7">
      <w:pPr>
        <w:spacing w:after="0" w:line="240" w:lineRule="auto"/>
      </w:pPr>
      <w:r>
        <w:separator/>
      </w:r>
    </w:p>
  </w:endnote>
  <w:endnote w:type="continuationSeparator" w:id="0">
    <w:p w:rsidR="00E12AE7" w:rsidRDefault="00E12AE7" w:rsidP="00E1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E7" w:rsidRDefault="00E12AE7" w:rsidP="00E12AE7">
      <w:pPr>
        <w:spacing w:after="0" w:line="240" w:lineRule="auto"/>
      </w:pPr>
      <w:r>
        <w:separator/>
      </w:r>
    </w:p>
  </w:footnote>
  <w:footnote w:type="continuationSeparator" w:id="0">
    <w:p w:rsidR="00E12AE7" w:rsidRDefault="00E12AE7" w:rsidP="00E1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alias w:val="Title"/>
      <w:id w:val="77738743"/>
      <w:placeholder>
        <w:docPart w:val="308E8F0114E14B24AC8CCABB2AD2AD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2AE7" w:rsidRPr="00E12AE7" w:rsidRDefault="00E12A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E12AE7">
          <w:rPr>
            <w:sz w:val="32"/>
          </w:rPr>
          <w:t>SOL 6.9 Comparisons of Measurements</w:t>
        </w:r>
      </w:p>
    </w:sdtContent>
  </w:sdt>
  <w:p w:rsidR="00E12AE7" w:rsidRDefault="00E12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C70"/>
    <w:rsid w:val="000C33ED"/>
    <w:rsid w:val="00211398"/>
    <w:rsid w:val="00650586"/>
    <w:rsid w:val="00741382"/>
    <w:rsid w:val="00C82BDE"/>
    <w:rsid w:val="00D31C70"/>
    <w:rsid w:val="00D34636"/>
    <w:rsid w:val="00E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E7"/>
  </w:style>
  <w:style w:type="paragraph" w:styleId="Footer">
    <w:name w:val="footer"/>
    <w:basedOn w:val="Normal"/>
    <w:link w:val="FooterChar"/>
    <w:uiPriority w:val="99"/>
    <w:semiHidden/>
    <w:unhideWhenUsed/>
    <w:rsid w:val="00E1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E8F0114E14B24AC8CCABB2AD2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63FE-4275-4A32-9404-3C3E10B5333F}"/>
      </w:docPartPr>
      <w:docPartBody>
        <w:p w:rsidR="00F66EA6" w:rsidRDefault="00FF11B1" w:rsidP="00FF11B1">
          <w:pPr>
            <w:pStyle w:val="308E8F0114E14B24AC8CCABB2AD2AD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11B1"/>
    <w:rsid w:val="00F66EA6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8E8F0114E14B24AC8CCABB2AD2AD21">
    <w:name w:val="308E8F0114E14B24AC8CCABB2AD2AD21"/>
    <w:rsid w:val="00FF1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6C5EF676C44B91EC67B3AA1B179" ma:contentTypeVersion="0" ma:contentTypeDescription="Create a new document." ma:contentTypeScope="" ma:versionID="41d2eeb31a9efaf5939459d53aff2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5E35A-CABB-4A52-97FC-B45509004FC1}"/>
</file>

<file path=customXml/itemProps2.xml><?xml version="1.0" encoding="utf-8"?>
<ds:datastoreItem xmlns:ds="http://schemas.openxmlformats.org/officeDocument/2006/customXml" ds:itemID="{BBCF9F46-D1B1-46AF-A247-DBAE84A64EBF}"/>
</file>

<file path=customXml/itemProps3.xml><?xml version="1.0" encoding="utf-8"?>
<ds:datastoreItem xmlns:ds="http://schemas.openxmlformats.org/officeDocument/2006/customXml" ds:itemID="{EEBDF761-DE64-4DB7-8E74-D808CFCB9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6.9 Comparisons of Measurements</vt:lpstr>
    </vt:vector>
  </TitlesOfParts>
  <Company>Dinwiddie County Public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6.9 Comparisons of Measurements</dc:title>
  <dc:subject/>
  <dc:creator> </dc:creator>
  <cp:keywords/>
  <dc:description/>
  <cp:lastModifiedBy>Charity Reish</cp:lastModifiedBy>
  <cp:revision>2</cp:revision>
  <cp:lastPrinted>2013-04-25T13:40:00Z</cp:lastPrinted>
  <dcterms:created xsi:type="dcterms:W3CDTF">2012-04-23T17:36:00Z</dcterms:created>
  <dcterms:modified xsi:type="dcterms:W3CDTF">2013-04-25T13:40:00Z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0x01010060DEA6C5EF676C44B91EC67B3AA1B179</vt:lpwstr>
  </property>
</Properties>
</file>